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867" w:rsidRDefault="00FA0867" w:rsidP="00FA0867">
      <w:pPr>
        <w:tabs>
          <w:tab w:val="left" w:pos="6840"/>
        </w:tabs>
        <w:adjustRightInd w:val="0"/>
        <w:snapToGrid w:val="0"/>
        <w:spacing w:line="560" w:lineRule="exact"/>
        <w:rPr>
          <w:rFonts w:ascii="黑体" w:eastAsia="黑体" w:cs="仿宋_GB2312" w:hint="eastAsia"/>
        </w:rPr>
      </w:pPr>
      <w:r>
        <w:rPr>
          <w:rFonts w:ascii="黑体" w:eastAsia="黑体" w:cs="仿宋_GB2312" w:hint="eastAsia"/>
        </w:rPr>
        <w:t>附件4</w:t>
      </w:r>
    </w:p>
    <w:p w:rsidR="00FA0867" w:rsidRDefault="00FA0867" w:rsidP="00FA0867">
      <w:pPr>
        <w:spacing w:line="68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2021</w:t>
      </w:r>
      <w:r>
        <w:rPr>
          <w:rFonts w:ascii="方正小标宋简体" w:eastAsia="方正小标宋简体" w:cs="宋体" w:hint="eastAsia"/>
          <w:sz w:val="44"/>
          <w:szCs w:val="44"/>
        </w:rPr>
        <w:t>年度火灾高危单位名单</w:t>
      </w:r>
    </w:p>
    <w:tbl>
      <w:tblPr>
        <w:tblW w:w="9003" w:type="dxa"/>
        <w:jc w:val="center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9"/>
        <w:gridCol w:w="2971"/>
        <w:gridCol w:w="2409"/>
        <w:gridCol w:w="1418"/>
        <w:gridCol w:w="1416"/>
      </w:tblGrid>
      <w:tr w:rsidR="00FA0867" w:rsidTr="00037F0A">
        <w:trPr>
          <w:trHeight w:val="455"/>
          <w:jc w:val="center"/>
        </w:trPr>
        <w:tc>
          <w:tcPr>
            <w:tcW w:w="9003" w:type="dxa"/>
            <w:gridSpan w:val="5"/>
            <w:vAlign w:val="center"/>
          </w:tcPr>
          <w:p w:rsidR="00FA0867" w:rsidRDefault="00FA0867" w:rsidP="00037F0A">
            <w:pPr>
              <w:widowControl/>
              <w:jc w:val="center"/>
              <w:rPr>
                <w:rFonts w:ascii="方正小标宋简体" w:eastAsia="方正小标宋简体" w:hAnsi="仿宋_GB2312" w:hint="eastAsia"/>
                <w:sz w:val="28"/>
                <w:szCs w:val="28"/>
              </w:rPr>
            </w:pPr>
            <w:r>
              <w:rPr>
                <w:rFonts w:ascii="方正小标宋简体" w:eastAsia="方正小标宋简体" w:hAnsi="仿宋_GB2312" w:hint="eastAsia"/>
                <w:sz w:val="28"/>
                <w:szCs w:val="28"/>
              </w:rPr>
              <w:t>总数（1家）</w:t>
            </w:r>
          </w:p>
        </w:tc>
      </w:tr>
      <w:tr w:rsidR="00FA0867" w:rsidTr="00037F0A">
        <w:trPr>
          <w:trHeight w:val="561"/>
          <w:jc w:val="center"/>
        </w:trPr>
        <w:tc>
          <w:tcPr>
            <w:tcW w:w="9003" w:type="dxa"/>
            <w:gridSpan w:val="5"/>
            <w:vAlign w:val="center"/>
          </w:tcPr>
          <w:p w:rsidR="00FA0867" w:rsidRDefault="00FA0867" w:rsidP="00037F0A">
            <w:pPr>
              <w:widowControl/>
              <w:jc w:val="center"/>
              <w:rPr>
                <w:rFonts w:ascii="方正小标宋简体" w:eastAsia="方正小标宋简体" w:hAnsi="仿宋_GB2312" w:hint="eastAsia"/>
                <w:sz w:val="28"/>
                <w:szCs w:val="28"/>
              </w:rPr>
            </w:pPr>
            <w:r>
              <w:rPr>
                <w:rFonts w:ascii="方正小标宋简体" w:eastAsia="方正小标宋简体" w:hAnsi="仿宋_GB2312" w:hint="eastAsia"/>
                <w:sz w:val="28"/>
                <w:szCs w:val="28"/>
              </w:rPr>
              <w:t>保留（1家）</w:t>
            </w:r>
          </w:p>
        </w:tc>
      </w:tr>
      <w:tr w:rsidR="00FA0867" w:rsidTr="00037F0A">
        <w:trPr>
          <w:trHeight w:val="530"/>
          <w:jc w:val="center"/>
        </w:trPr>
        <w:tc>
          <w:tcPr>
            <w:tcW w:w="789" w:type="dxa"/>
            <w:vAlign w:val="center"/>
          </w:tcPr>
          <w:p w:rsidR="00FA0867" w:rsidRDefault="00FA0867" w:rsidP="00037F0A">
            <w:pPr>
              <w:widowControl/>
              <w:jc w:val="center"/>
              <w:rPr>
                <w:rFonts w:ascii="方正小标宋简体" w:eastAsia="方正小标宋简体" w:hAnsi="仿宋_GB2312" w:hint="eastAsia"/>
                <w:sz w:val="28"/>
                <w:szCs w:val="28"/>
              </w:rPr>
            </w:pPr>
            <w:r>
              <w:rPr>
                <w:rFonts w:ascii="方正小标宋简体" w:eastAsia="方正小标宋简体" w:hAnsi="仿宋_GB2312" w:hint="eastAsia"/>
                <w:sz w:val="28"/>
                <w:szCs w:val="28"/>
              </w:rPr>
              <w:t>序号</w:t>
            </w:r>
          </w:p>
        </w:tc>
        <w:tc>
          <w:tcPr>
            <w:tcW w:w="2971" w:type="dxa"/>
            <w:vAlign w:val="center"/>
          </w:tcPr>
          <w:p w:rsidR="00FA0867" w:rsidRDefault="00FA0867" w:rsidP="00037F0A">
            <w:pPr>
              <w:jc w:val="center"/>
              <w:rPr>
                <w:rFonts w:ascii="方正小标宋简体" w:eastAsia="方正小标宋简体" w:hAnsi="仿宋_GB2312" w:hint="eastAsia"/>
                <w:sz w:val="28"/>
                <w:szCs w:val="28"/>
              </w:rPr>
            </w:pPr>
            <w:r>
              <w:rPr>
                <w:rFonts w:ascii="方正小标宋简体" w:eastAsia="方正小标宋简体" w:hAnsi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2409" w:type="dxa"/>
            <w:vAlign w:val="center"/>
          </w:tcPr>
          <w:p w:rsidR="00FA0867" w:rsidRDefault="00FA0867" w:rsidP="00037F0A">
            <w:pPr>
              <w:jc w:val="center"/>
              <w:rPr>
                <w:rFonts w:ascii="方正小标宋简体" w:eastAsia="方正小标宋简体" w:hAnsi="仿宋_GB2312" w:hint="eastAsia"/>
                <w:sz w:val="28"/>
                <w:szCs w:val="28"/>
              </w:rPr>
            </w:pPr>
            <w:r>
              <w:rPr>
                <w:rFonts w:ascii="方正小标宋简体" w:eastAsia="方正小标宋简体" w:hAnsi="仿宋_GB2312" w:hint="eastAsia"/>
                <w:sz w:val="28"/>
                <w:szCs w:val="28"/>
              </w:rPr>
              <w:t>地址</w:t>
            </w:r>
          </w:p>
        </w:tc>
        <w:tc>
          <w:tcPr>
            <w:tcW w:w="1418" w:type="dxa"/>
            <w:vAlign w:val="center"/>
          </w:tcPr>
          <w:p w:rsidR="00FA0867" w:rsidRDefault="00FA0867" w:rsidP="00037F0A">
            <w:pPr>
              <w:jc w:val="center"/>
              <w:rPr>
                <w:rFonts w:ascii="方正小标宋简体" w:eastAsia="方正小标宋简体" w:hAnsi="仿宋_GB2312" w:hint="eastAsia"/>
                <w:sz w:val="28"/>
                <w:szCs w:val="28"/>
              </w:rPr>
            </w:pPr>
            <w:r>
              <w:rPr>
                <w:rFonts w:ascii="方正小标宋简体" w:eastAsia="方正小标宋简体" w:hAnsi="仿宋_GB2312" w:hint="eastAsia"/>
                <w:sz w:val="28"/>
                <w:szCs w:val="28"/>
              </w:rPr>
              <w:t>联系人</w:t>
            </w:r>
          </w:p>
        </w:tc>
        <w:tc>
          <w:tcPr>
            <w:tcW w:w="1416" w:type="dxa"/>
            <w:vAlign w:val="center"/>
          </w:tcPr>
          <w:p w:rsidR="00FA0867" w:rsidRDefault="00FA0867" w:rsidP="00037F0A">
            <w:pPr>
              <w:jc w:val="center"/>
              <w:rPr>
                <w:rFonts w:ascii="方正小标宋简体" w:eastAsia="方正小标宋简体" w:hAnsi="仿宋_GB2312" w:hint="eastAsia"/>
                <w:sz w:val="28"/>
                <w:szCs w:val="28"/>
              </w:rPr>
            </w:pPr>
            <w:r>
              <w:rPr>
                <w:rFonts w:ascii="方正小标宋简体" w:eastAsia="方正小标宋简体" w:hAnsi="仿宋_GB2312" w:hint="eastAsia"/>
                <w:sz w:val="28"/>
                <w:szCs w:val="28"/>
              </w:rPr>
              <w:t>电话</w:t>
            </w:r>
          </w:p>
        </w:tc>
      </w:tr>
      <w:tr w:rsidR="00FA0867" w:rsidTr="00037F0A">
        <w:trPr>
          <w:trHeight w:val="678"/>
          <w:jc w:val="center"/>
        </w:trPr>
        <w:tc>
          <w:tcPr>
            <w:tcW w:w="789" w:type="dxa"/>
            <w:vAlign w:val="center"/>
          </w:tcPr>
          <w:p w:rsidR="00FA0867" w:rsidRDefault="00FA0867" w:rsidP="00037F0A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2971" w:type="dxa"/>
            <w:vAlign w:val="center"/>
          </w:tcPr>
          <w:p w:rsidR="00FA0867" w:rsidRDefault="00FA0867" w:rsidP="00037F0A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auto"/>
                <w:sz w:val="21"/>
                <w:szCs w:val="21"/>
              </w:rPr>
              <w:t>浙江中油华电能源有限公司</w:t>
            </w:r>
          </w:p>
        </w:tc>
        <w:tc>
          <w:tcPr>
            <w:tcW w:w="2409" w:type="dxa"/>
            <w:vAlign w:val="center"/>
          </w:tcPr>
          <w:p w:rsidR="00FA0867" w:rsidRDefault="00FA0867" w:rsidP="00037F0A">
            <w:pPr>
              <w:widowControl/>
              <w:spacing w:line="300" w:lineRule="exac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洞头区大门镇小门岛</w:t>
            </w:r>
          </w:p>
        </w:tc>
        <w:tc>
          <w:tcPr>
            <w:tcW w:w="1418" w:type="dxa"/>
            <w:vAlign w:val="center"/>
          </w:tcPr>
          <w:p w:rsidR="00FA0867" w:rsidRDefault="00FA0867" w:rsidP="00037F0A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曹少斌</w:t>
            </w:r>
          </w:p>
        </w:tc>
        <w:tc>
          <w:tcPr>
            <w:tcW w:w="1416" w:type="dxa"/>
            <w:vAlign w:val="center"/>
          </w:tcPr>
          <w:p w:rsidR="00FA0867" w:rsidRDefault="00FA0867" w:rsidP="00037F0A">
            <w:pPr>
              <w:widowControl/>
              <w:spacing w:line="3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13868351600</w:t>
            </w:r>
          </w:p>
        </w:tc>
      </w:tr>
    </w:tbl>
    <w:p w:rsidR="002A33A1" w:rsidRDefault="002A33A1"/>
    <w:sectPr w:rsidR="002A33A1" w:rsidSect="00880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289B"/>
    <w:rsid w:val="002A33A1"/>
    <w:rsid w:val="007B289B"/>
    <w:rsid w:val="00880117"/>
    <w:rsid w:val="00FA0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867"/>
    <w:pPr>
      <w:widowControl w:val="0"/>
      <w:jc w:val="both"/>
    </w:pPr>
    <w:rPr>
      <w:rFonts w:ascii="仿宋_GB2312" w:eastAsia="仿宋_GB2312" w:hAnsi="Times New Roman" w:cs="Times New Roman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>Microsoft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张润华</dc:creator>
  <cp:lastModifiedBy>Microsoft</cp:lastModifiedBy>
  <cp:revision>2</cp:revision>
  <dcterms:created xsi:type="dcterms:W3CDTF">2021-01-06T07:30:00Z</dcterms:created>
  <dcterms:modified xsi:type="dcterms:W3CDTF">2021-01-06T07:30:00Z</dcterms:modified>
</cp:coreProperties>
</file>